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77" w:rsidRPr="00667B9D" w:rsidRDefault="00CE2377" w:rsidP="00CE2377">
      <w:pPr>
        <w:jc w:val="center"/>
        <w:rPr>
          <w:b/>
          <w:sz w:val="28"/>
          <w:szCs w:val="28"/>
          <w:lang w:val="kk-KZ"/>
        </w:rPr>
      </w:pPr>
      <w:r w:rsidRPr="00667B9D">
        <w:rPr>
          <w:b/>
          <w:sz w:val="28"/>
          <w:szCs w:val="28"/>
          <w:lang w:val="kk-KZ"/>
        </w:rPr>
        <w:t>Кәсіби бағдарлы қазақ тілі  KbK «0» T 1102 3 кредит</w:t>
      </w:r>
    </w:p>
    <w:p w:rsidR="00CE2377" w:rsidRPr="00C06AF0" w:rsidRDefault="00CE2377" w:rsidP="00CE2377">
      <w:pPr>
        <w:pStyle w:val="a3"/>
        <w:ind w:left="1068"/>
        <w:jc w:val="both"/>
        <w:rPr>
          <w:lang w:val="kk-KZ"/>
        </w:rPr>
      </w:pPr>
    </w:p>
    <w:p w:rsidR="00CE2377" w:rsidRDefault="003617E0" w:rsidP="00CE2377">
      <w:pPr>
        <w:pStyle w:val="a7"/>
        <w:ind w:right="-57"/>
        <w:jc w:val="center"/>
        <w:rPr>
          <w:b/>
          <w:sz w:val="28"/>
          <w:szCs w:val="28"/>
          <w:lang w:val="kk-KZ"/>
        </w:rPr>
      </w:pPr>
      <w:r>
        <w:rPr>
          <w:b/>
          <w:sz w:val="28"/>
          <w:szCs w:val="28"/>
          <w:lang w:val="kk-KZ"/>
        </w:rPr>
        <w:t xml:space="preserve">Тарих </w:t>
      </w:r>
      <w:r w:rsidR="00CE2377">
        <w:rPr>
          <w:b/>
          <w:sz w:val="28"/>
          <w:szCs w:val="28"/>
          <w:lang w:val="kk-KZ"/>
        </w:rPr>
        <w:t xml:space="preserve">факультетінің </w:t>
      </w:r>
      <w:r w:rsidR="00CE2377" w:rsidRPr="007F3FD6">
        <w:rPr>
          <w:b/>
          <w:sz w:val="28"/>
          <w:szCs w:val="28"/>
          <w:lang w:val="kk-KZ"/>
        </w:rPr>
        <w:t xml:space="preserve">1 </w:t>
      </w:r>
      <w:r w:rsidR="00CE2377">
        <w:rPr>
          <w:b/>
          <w:sz w:val="28"/>
          <w:szCs w:val="28"/>
          <w:lang w:val="kk-KZ"/>
        </w:rPr>
        <w:t>курс</w:t>
      </w:r>
      <w:r w:rsidR="00CE2377" w:rsidRPr="007F5A07">
        <w:rPr>
          <w:b/>
          <w:sz w:val="28"/>
          <w:szCs w:val="28"/>
          <w:lang w:val="kk-KZ"/>
        </w:rPr>
        <w:t xml:space="preserve"> студенттеріне</w:t>
      </w:r>
    </w:p>
    <w:p w:rsidR="00CE2377" w:rsidRPr="00D71C39" w:rsidRDefault="00CE2377" w:rsidP="00CE2377">
      <w:pPr>
        <w:pStyle w:val="a7"/>
        <w:ind w:right="-57"/>
        <w:jc w:val="center"/>
        <w:rPr>
          <w:b/>
          <w:lang w:val="kk-KZ"/>
        </w:rPr>
      </w:pPr>
      <w:r w:rsidRPr="007F5A07">
        <w:rPr>
          <w:b/>
          <w:sz w:val="28"/>
          <w:szCs w:val="28"/>
          <w:lang w:val="kk-KZ"/>
        </w:rPr>
        <w:t xml:space="preserve"> кәсіби</w:t>
      </w:r>
      <w:r>
        <w:rPr>
          <w:b/>
          <w:sz w:val="28"/>
          <w:szCs w:val="28"/>
          <w:lang w:val="kk-KZ"/>
        </w:rPr>
        <w:t xml:space="preserve"> бағдарлы</w:t>
      </w:r>
      <w:r w:rsidRPr="007F5A07">
        <w:rPr>
          <w:b/>
          <w:sz w:val="28"/>
          <w:szCs w:val="28"/>
          <w:lang w:val="kk-KZ"/>
        </w:rPr>
        <w:t xml:space="preserve"> қазақ тілі</w:t>
      </w:r>
      <w:r>
        <w:rPr>
          <w:b/>
          <w:sz w:val="28"/>
          <w:szCs w:val="28"/>
          <w:lang w:val="kk-KZ"/>
        </w:rPr>
        <w:t xml:space="preserve"> пәнінен СӨОЖ тапсырмалары</w:t>
      </w:r>
    </w:p>
    <w:p w:rsidR="00994A6F" w:rsidRDefault="00994A6F" w:rsidP="00994A6F">
      <w:pPr>
        <w:jc w:val="center"/>
        <w:rPr>
          <w:b/>
          <w:lang w:val="kk-KZ"/>
        </w:rPr>
      </w:pPr>
      <w:r w:rsidRPr="00D71C39">
        <w:rPr>
          <w:b/>
          <w:lang w:val="kk-KZ"/>
        </w:rPr>
        <w:t>БІЛІМ ЖӘНЕ ҚҰЗЫРЕТ ЖҮЙЕСІНДЕГІ ПӘННІҢ НЕГІЗГІ ҰҒЫМЫ</w:t>
      </w:r>
    </w:p>
    <w:p w:rsidR="00994A6F" w:rsidRPr="00DC0AC7" w:rsidRDefault="00994A6F" w:rsidP="00994A6F">
      <w:pPr>
        <w:jc w:val="center"/>
        <w:rPr>
          <w:b/>
          <w:lang w:val="kk-KZ"/>
        </w:rPr>
      </w:pPr>
    </w:p>
    <w:p w:rsidR="00994A6F" w:rsidRDefault="00994A6F" w:rsidP="00994A6F">
      <w:pPr>
        <w:ind w:firstLine="708"/>
        <w:jc w:val="both"/>
        <w:rPr>
          <w:bCs/>
          <w:lang w:val="kk-KZ"/>
        </w:rPr>
      </w:pPr>
      <w:r w:rsidRPr="00CE2377">
        <w:rPr>
          <w:bCs/>
          <w:lang w:val="kk-KZ"/>
        </w:rPr>
        <w:t>Білім мен құзірет жүйесіндегі пәннің негізгі ұғымдары – т</w:t>
      </w:r>
      <w:r>
        <w:rPr>
          <w:bCs/>
          <w:lang w:val="kk-KZ"/>
        </w:rPr>
        <w:t xml:space="preserve">іл, тілдік құралдар, кәсіби бағдар, терминология, тілдік жағдаят, мәтін, мәтін тақырыбы, мазмұны, негізгі және қосымша ақпарат, халықаралық қатынас, дипломатиялық кездесу, халықаралық қатынастар, келіссөз жүргізу, кәсіби сала бойынша соңғы жетістіктер, маманның құқықтары мен міндеттері, мәтін жоспары, реферат, аннотация, эссе жазу, эссе талаптары, сыни ойлау дағдысы. </w:t>
      </w:r>
    </w:p>
    <w:p w:rsidR="00994A6F" w:rsidRDefault="00994A6F" w:rsidP="00994A6F">
      <w:pPr>
        <w:rPr>
          <w:lang w:val="kk-KZ"/>
        </w:rPr>
      </w:pPr>
      <w:r>
        <w:rPr>
          <w:lang w:val="kk-KZ"/>
        </w:rPr>
        <w:t>Белгілі бір тақырыптар бойынша жобалық жұмыстар жасау, жұптасып немесе шағын топпен орындау.</w:t>
      </w:r>
    </w:p>
    <w:p w:rsidR="00994A6F" w:rsidRDefault="00994A6F" w:rsidP="00994A6F">
      <w:pPr>
        <w:rPr>
          <w:lang w:val="kk-KZ"/>
        </w:rPr>
      </w:pPr>
      <w:r>
        <w:rPr>
          <w:lang w:val="kk-KZ"/>
        </w:rPr>
        <w:t>Берілген тапсырма бойынша сабақта презентация дайындау.</w:t>
      </w:r>
    </w:p>
    <w:p w:rsidR="00994A6F" w:rsidRDefault="00994A6F" w:rsidP="00994A6F">
      <w:pPr>
        <w:rPr>
          <w:lang w:val="kk-KZ"/>
        </w:rPr>
      </w:pPr>
      <w:r>
        <w:rPr>
          <w:lang w:val="kk-KZ"/>
        </w:rPr>
        <w:t>Студенттердің бір-бірімен ұйымдастырған іскерлік ойын (рөлдік ойын) форматында өткізген консультациясы.</w:t>
      </w:r>
    </w:p>
    <w:p w:rsidR="00994A6F" w:rsidRDefault="00994A6F" w:rsidP="00994A6F">
      <w:pPr>
        <w:rPr>
          <w:lang w:val="kk-KZ"/>
        </w:rPr>
      </w:pPr>
      <w:r>
        <w:rPr>
          <w:lang w:val="kk-KZ"/>
        </w:rPr>
        <w:t xml:space="preserve">Студенттер бір-бірінің жазған шығармашылық жұмыстарына пікір жазады, оларды рецензиялайды. </w:t>
      </w:r>
    </w:p>
    <w:p w:rsidR="00994A6F" w:rsidRDefault="00994A6F" w:rsidP="00994A6F">
      <w:pPr>
        <w:rPr>
          <w:lang w:val="kk-KZ"/>
        </w:rPr>
      </w:pPr>
      <w:r>
        <w:rPr>
          <w:lang w:val="kk-KZ"/>
        </w:rPr>
        <w:t xml:space="preserve">Берілген тақырып бойынша топ студенттері ішінде пікірталас өткізу. </w:t>
      </w:r>
    </w:p>
    <w:p w:rsidR="00994A6F" w:rsidRDefault="00994A6F" w:rsidP="00994A6F">
      <w:pPr>
        <w:rPr>
          <w:lang w:val="kk-KZ"/>
        </w:rPr>
      </w:pPr>
      <w:r>
        <w:rPr>
          <w:lang w:val="kk-KZ"/>
        </w:rPr>
        <w:t>Белгілі бір тақырып бойынша ақпарат жинақтау.</w:t>
      </w:r>
    </w:p>
    <w:p w:rsidR="00994A6F" w:rsidRDefault="00994A6F" w:rsidP="00994A6F">
      <w:pPr>
        <w:rPr>
          <w:lang w:val="kk-KZ"/>
        </w:rPr>
      </w:pPr>
      <w:r>
        <w:rPr>
          <w:lang w:val="kk-KZ"/>
        </w:rPr>
        <w:t xml:space="preserve">Берілген тақырып бойынша статистикалық мәліметтерді талдау. </w:t>
      </w:r>
    </w:p>
    <w:p w:rsidR="00994A6F" w:rsidRDefault="00994A6F" w:rsidP="00994A6F">
      <w:pPr>
        <w:rPr>
          <w:lang w:val="kk-KZ"/>
        </w:rPr>
      </w:pPr>
      <w:r>
        <w:rPr>
          <w:lang w:val="kk-KZ"/>
        </w:rPr>
        <w:t xml:space="preserve">Берілген тақырып бойынша интервью алу. </w:t>
      </w:r>
    </w:p>
    <w:p w:rsidR="00994A6F" w:rsidRDefault="00994A6F" w:rsidP="00994A6F">
      <w:pPr>
        <w:rPr>
          <w:b/>
          <w:lang w:val="kk-KZ"/>
        </w:rPr>
      </w:pPr>
      <w:r>
        <w:rPr>
          <w:lang w:val="kk-KZ"/>
        </w:rPr>
        <w:t xml:space="preserve">Берілген тақырып бойынша ситуацияларды (ситуативтік диалогтарды) дайындау. </w:t>
      </w:r>
    </w:p>
    <w:p w:rsidR="00994A6F" w:rsidRDefault="00994A6F" w:rsidP="00994A6F">
      <w:pPr>
        <w:rPr>
          <w:b/>
          <w:bCs/>
          <w:lang w:val="kk-KZ"/>
        </w:rPr>
      </w:pPr>
    </w:p>
    <w:p w:rsidR="00994A6F" w:rsidRDefault="00994A6F" w:rsidP="00994A6F">
      <w:pPr>
        <w:jc w:val="center"/>
        <w:rPr>
          <w:lang w:val="kk-KZ"/>
        </w:rPr>
      </w:pPr>
      <w:r>
        <w:rPr>
          <w:b/>
          <w:bCs/>
          <w:lang w:val="kk-KZ"/>
        </w:rPr>
        <w:t>СӨЖ / СОӨЖ бойынша тапсырмалар және әдістемелік ұсыныстар</w:t>
      </w:r>
      <w:r>
        <w:rPr>
          <w:lang w:val="kk-KZ"/>
        </w:rPr>
        <w:t>.</w:t>
      </w:r>
    </w:p>
    <w:p w:rsidR="00994A6F" w:rsidRPr="00DE4336" w:rsidRDefault="00994A6F" w:rsidP="00994A6F">
      <w:pPr>
        <w:rPr>
          <w:b/>
          <w:lang w:val="kk-KZ"/>
        </w:rPr>
      </w:pPr>
    </w:p>
    <w:tbl>
      <w:tblPr>
        <w:tblStyle w:val="a6"/>
        <w:tblW w:w="10029" w:type="dxa"/>
        <w:tblInd w:w="108" w:type="dxa"/>
        <w:tblLayout w:type="fixed"/>
        <w:tblLook w:val="04A0"/>
      </w:tblPr>
      <w:tblGrid>
        <w:gridCol w:w="1134"/>
        <w:gridCol w:w="2552"/>
        <w:gridCol w:w="2693"/>
        <w:gridCol w:w="3119"/>
        <w:gridCol w:w="531"/>
      </w:tblGrid>
      <w:tr w:rsidR="00994A6F" w:rsidTr="00C63CB9">
        <w:tc>
          <w:tcPr>
            <w:tcW w:w="1134" w:type="dxa"/>
          </w:tcPr>
          <w:tbl>
            <w:tblPr>
              <w:tblW w:w="0" w:type="auto"/>
              <w:tblLayout w:type="fixed"/>
              <w:tblLook w:val="0000"/>
            </w:tblPr>
            <w:tblGrid>
              <w:gridCol w:w="498"/>
            </w:tblGrid>
            <w:tr w:rsidR="00994A6F" w:rsidRPr="00A5047D" w:rsidTr="00C63CB9">
              <w:tblPrEx>
                <w:tblCellMar>
                  <w:top w:w="0" w:type="dxa"/>
                  <w:bottom w:w="0" w:type="dxa"/>
                </w:tblCellMar>
              </w:tblPrEx>
              <w:trPr>
                <w:trHeight w:val="109"/>
              </w:trPr>
              <w:tc>
                <w:tcPr>
                  <w:tcW w:w="498" w:type="dxa"/>
                  <w:tcBorders>
                    <w:top w:val="nil"/>
                    <w:left w:val="nil"/>
                    <w:bottom w:val="nil"/>
                    <w:right w:val="nil"/>
                  </w:tcBorders>
                </w:tcPr>
                <w:p w:rsidR="00994A6F" w:rsidRPr="00A5047D" w:rsidRDefault="00994A6F" w:rsidP="00C63CB9">
                  <w:pPr>
                    <w:rPr>
                      <w:b/>
                    </w:rPr>
                  </w:pPr>
                  <w:r w:rsidRPr="00A5047D">
                    <w:rPr>
                      <w:b/>
                    </w:rPr>
                    <w:t>№</w:t>
                  </w:r>
                </w:p>
              </w:tc>
            </w:tr>
          </w:tbl>
          <w:p w:rsidR="00994A6F" w:rsidRPr="00A5047D" w:rsidRDefault="00994A6F" w:rsidP="00C63CB9">
            <w:pPr>
              <w:jc w:val="center"/>
              <w:rPr>
                <w:b/>
                <w:lang w:val="kk-KZ"/>
              </w:rPr>
            </w:pPr>
          </w:p>
        </w:tc>
        <w:tc>
          <w:tcPr>
            <w:tcW w:w="2552" w:type="dxa"/>
          </w:tcPr>
          <w:p w:rsidR="00994A6F" w:rsidRPr="00A5047D" w:rsidRDefault="00994A6F" w:rsidP="00C63CB9">
            <w:pPr>
              <w:jc w:val="center"/>
              <w:rPr>
                <w:b/>
                <w:lang w:val="kk-KZ"/>
              </w:rPr>
            </w:pPr>
            <w:r w:rsidRPr="00A5047D">
              <w:rPr>
                <w:b/>
                <w:lang w:val="kk-KZ"/>
              </w:rPr>
              <w:t>Тапсырма</w:t>
            </w:r>
          </w:p>
        </w:tc>
        <w:tc>
          <w:tcPr>
            <w:tcW w:w="2693" w:type="dxa"/>
          </w:tcPr>
          <w:p w:rsidR="00994A6F" w:rsidRPr="00A5047D" w:rsidRDefault="00994A6F" w:rsidP="00C63CB9">
            <w:pPr>
              <w:jc w:val="center"/>
              <w:rPr>
                <w:b/>
                <w:lang w:val="kk-KZ"/>
              </w:rPr>
            </w:pPr>
            <w:r w:rsidRPr="00A5047D">
              <w:rPr>
                <w:b/>
                <w:lang w:val="kk-KZ"/>
              </w:rPr>
              <w:t>Мақсаты</w:t>
            </w:r>
          </w:p>
        </w:tc>
        <w:tc>
          <w:tcPr>
            <w:tcW w:w="3119" w:type="dxa"/>
          </w:tcPr>
          <w:p w:rsidR="00994A6F" w:rsidRPr="00A5047D" w:rsidRDefault="00994A6F" w:rsidP="00C63CB9">
            <w:pPr>
              <w:jc w:val="center"/>
              <w:rPr>
                <w:b/>
                <w:lang w:val="kk-KZ"/>
              </w:rPr>
            </w:pPr>
            <w:r w:rsidRPr="00A5047D">
              <w:rPr>
                <w:b/>
                <w:lang w:val="kk-KZ"/>
              </w:rPr>
              <w:t>Бақылау түрлері</w:t>
            </w:r>
          </w:p>
          <w:p w:rsidR="00994A6F" w:rsidRPr="00A5047D" w:rsidRDefault="00994A6F" w:rsidP="00C63CB9">
            <w:pPr>
              <w:jc w:val="center"/>
              <w:rPr>
                <w:b/>
                <w:lang w:val="kk-KZ"/>
              </w:rPr>
            </w:pPr>
            <w:r w:rsidRPr="00A5047D">
              <w:rPr>
                <w:b/>
                <w:lang w:val="kk-KZ"/>
              </w:rPr>
              <w:t>Әдіст. нұсқаулық</w:t>
            </w:r>
          </w:p>
        </w:tc>
        <w:tc>
          <w:tcPr>
            <w:tcW w:w="531" w:type="dxa"/>
          </w:tcPr>
          <w:p w:rsidR="00994A6F" w:rsidRPr="00A5047D" w:rsidRDefault="00994A6F" w:rsidP="00C63CB9">
            <w:pPr>
              <w:jc w:val="center"/>
              <w:rPr>
                <w:b/>
                <w:lang w:val="kk-KZ"/>
              </w:rPr>
            </w:pPr>
            <w:r w:rsidRPr="00A5047D">
              <w:rPr>
                <w:b/>
                <w:lang w:val="kk-KZ"/>
              </w:rPr>
              <w:t>Апта</w:t>
            </w:r>
          </w:p>
        </w:tc>
      </w:tr>
      <w:tr w:rsidR="00994A6F" w:rsidTr="00C63CB9">
        <w:tc>
          <w:tcPr>
            <w:tcW w:w="1134" w:type="dxa"/>
          </w:tcPr>
          <w:p w:rsidR="00994A6F" w:rsidRPr="00FB1ABC" w:rsidRDefault="00994A6F" w:rsidP="00C63CB9">
            <w:pPr>
              <w:rPr>
                <w:sz w:val="28"/>
                <w:szCs w:val="28"/>
              </w:rPr>
            </w:pPr>
            <w:r w:rsidRPr="00FB1ABC">
              <w:rPr>
                <w:sz w:val="28"/>
                <w:szCs w:val="28"/>
              </w:rPr>
              <w:t>1</w:t>
            </w:r>
          </w:p>
        </w:tc>
        <w:tc>
          <w:tcPr>
            <w:tcW w:w="2552" w:type="dxa"/>
          </w:tcPr>
          <w:p w:rsidR="00994A6F" w:rsidRDefault="00994A6F" w:rsidP="00C63CB9">
            <w:pPr>
              <w:pStyle w:val="a4"/>
              <w:rPr>
                <w:bCs/>
                <w:lang w:val="kk-KZ"/>
              </w:rPr>
            </w:pPr>
            <w:r>
              <w:rPr>
                <w:bCs/>
                <w:lang w:val="kk-KZ"/>
              </w:rPr>
              <w:t>Ұғымдар атауының берілуі.</w:t>
            </w:r>
          </w:p>
          <w:p w:rsidR="00994A6F" w:rsidRPr="00413B4A" w:rsidRDefault="00994A6F" w:rsidP="00C63CB9">
            <w:pPr>
              <w:pStyle w:val="a4"/>
              <w:rPr>
                <w:bCs/>
                <w:lang w:val="kk-KZ"/>
              </w:rPr>
            </w:pPr>
            <w:r>
              <w:rPr>
                <w:bCs/>
                <w:lang w:val="kk-KZ"/>
              </w:rPr>
              <w:t xml:space="preserve">Батыс Қазақстан мәдени-тарихи ескерткіштеріне қатысты заттар. </w:t>
            </w:r>
          </w:p>
        </w:tc>
        <w:tc>
          <w:tcPr>
            <w:tcW w:w="2693" w:type="dxa"/>
          </w:tcPr>
          <w:p w:rsidR="00994A6F" w:rsidRPr="00FB1ABC" w:rsidRDefault="00994A6F" w:rsidP="00C63CB9">
            <w:pPr>
              <w:jc w:val="both"/>
              <w:rPr>
                <w:lang w:val="kk-KZ"/>
              </w:rPr>
            </w:pPr>
            <w:r>
              <w:rPr>
                <w:lang w:val="kk-KZ"/>
              </w:rPr>
              <w:t>Мамандыққа қатысты мәтінмен жұмыс жасауға дағдылану. Тарихи терминдермен жұмыс.</w:t>
            </w:r>
          </w:p>
        </w:tc>
        <w:tc>
          <w:tcPr>
            <w:tcW w:w="3119" w:type="dxa"/>
          </w:tcPr>
          <w:p w:rsidR="00994A6F" w:rsidRPr="00413B4A" w:rsidRDefault="00994A6F" w:rsidP="00C63CB9">
            <w:pPr>
              <w:rPr>
                <w:sz w:val="28"/>
                <w:szCs w:val="28"/>
                <w:lang w:val="kk-KZ"/>
              </w:rPr>
            </w:pPr>
            <w:r>
              <w:rPr>
                <w:bCs/>
                <w:lang w:val="kk-KZ"/>
              </w:rPr>
              <w:t>«Дербес пікір» тәсілі бойынша мәліметтерге талдау жасай білу. Қазақ тілінде мәтінді баяндау, сипаттау, талдау.</w:t>
            </w:r>
          </w:p>
        </w:tc>
        <w:tc>
          <w:tcPr>
            <w:tcW w:w="531" w:type="dxa"/>
          </w:tcPr>
          <w:p w:rsidR="00994A6F" w:rsidRPr="00FB1ABC" w:rsidRDefault="00994A6F" w:rsidP="00C63CB9">
            <w:pPr>
              <w:rPr>
                <w:sz w:val="28"/>
                <w:szCs w:val="28"/>
                <w:lang w:val="kk-KZ"/>
              </w:rPr>
            </w:pPr>
            <w:r>
              <w:rPr>
                <w:sz w:val="28"/>
                <w:szCs w:val="28"/>
                <w:lang w:val="kk-KZ"/>
              </w:rPr>
              <w:t>3</w:t>
            </w:r>
          </w:p>
        </w:tc>
      </w:tr>
      <w:tr w:rsidR="00994A6F" w:rsidTr="00C63CB9">
        <w:tc>
          <w:tcPr>
            <w:tcW w:w="1134" w:type="dxa"/>
          </w:tcPr>
          <w:p w:rsidR="00994A6F" w:rsidRPr="00FB1ABC" w:rsidRDefault="00994A6F" w:rsidP="00C63CB9">
            <w:pPr>
              <w:rPr>
                <w:sz w:val="28"/>
                <w:szCs w:val="28"/>
                <w:lang w:val="kk-KZ"/>
              </w:rPr>
            </w:pPr>
            <w:r>
              <w:rPr>
                <w:sz w:val="28"/>
                <w:szCs w:val="28"/>
                <w:lang w:val="kk-KZ"/>
              </w:rPr>
              <w:t>2</w:t>
            </w:r>
          </w:p>
        </w:tc>
        <w:tc>
          <w:tcPr>
            <w:tcW w:w="2552" w:type="dxa"/>
          </w:tcPr>
          <w:p w:rsidR="00994A6F" w:rsidRPr="004D41B6" w:rsidRDefault="00994A6F" w:rsidP="00C63CB9">
            <w:pPr>
              <w:jc w:val="both"/>
              <w:rPr>
                <w:color w:val="000000"/>
                <w:lang w:val="kk-KZ"/>
              </w:rPr>
            </w:pPr>
            <w:r w:rsidRPr="004D41B6">
              <w:rPr>
                <w:lang w:val="kk-KZ"/>
              </w:rPr>
              <w:t xml:space="preserve"> Тәуелдік жалғауының қолданылу ерекшеліктері. </w:t>
            </w:r>
          </w:p>
          <w:p w:rsidR="00994A6F" w:rsidRPr="004D41B6" w:rsidRDefault="00994A6F" w:rsidP="00C63CB9">
            <w:pPr>
              <w:jc w:val="both"/>
              <w:rPr>
                <w:color w:val="000000"/>
                <w:lang w:val="kk-KZ"/>
              </w:rPr>
            </w:pPr>
            <w:r w:rsidRPr="004D41B6">
              <w:rPr>
                <w:lang w:val="kk-KZ"/>
              </w:rPr>
              <w:t>Көне түркі жазуы</w:t>
            </w:r>
            <w:r w:rsidRPr="004D41B6">
              <w:rPr>
                <w:color w:val="000000"/>
                <w:lang w:val="kk-KZ"/>
              </w:rPr>
              <w:t xml:space="preserve"> тақырыбында  ой алмасу. </w:t>
            </w:r>
          </w:p>
          <w:p w:rsidR="00994A6F" w:rsidRPr="00F62082" w:rsidRDefault="00994A6F" w:rsidP="00C63CB9">
            <w:pPr>
              <w:jc w:val="both"/>
              <w:rPr>
                <w:lang w:val="kk-KZ"/>
              </w:rPr>
            </w:pPr>
          </w:p>
          <w:p w:rsidR="00994A6F" w:rsidRPr="00C9323B" w:rsidRDefault="00994A6F" w:rsidP="00C63CB9">
            <w:pPr>
              <w:jc w:val="both"/>
              <w:rPr>
                <w:lang w:val="kk-KZ"/>
              </w:rPr>
            </w:pPr>
          </w:p>
        </w:tc>
        <w:tc>
          <w:tcPr>
            <w:tcW w:w="2693" w:type="dxa"/>
          </w:tcPr>
          <w:p w:rsidR="00994A6F" w:rsidRPr="00FB1ABC" w:rsidRDefault="00994A6F" w:rsidP="00C63CB9">
            <w:pPr>
              <w:rPr>
                <w:sz w:val="28"/>
                <w:szCs w:val="28"/>
                <w:lang w:val="kk-KZ"/>
              </w:rPr>
            </w:pPr>
            <w:r>
              <w:rPr>
                <w:lang w:val="kk-KZ"/>
              </w:rPr>
              <w:t xml:space="preserve">Тақырыпқа қатысты қарсылық мәнді сөйлемдерді құрастыра алу. </w:t>
            </w:r>
          </w:p>
        </w:tc>
        <w:tc>
          <w:tcPr>
            <w:tcW w:w="3119" w:type="dxa"/>
          </w:tcPr>
          <w:p w:rsidR="00994A6F" w:rsidRPr="000E66C9" w:rsidRDefault="00994A6F" w:rsidP="00C63CB9">
            <w:pPr>
              <w:rPr>
                <w:lang w:val="kk-KZ"/>
              </w:rPr>
            </w:pPr>
            <w:r w:rsidRPr="00F62082">
              <w:rPr>
                <w:color w:val="000000"/>
                <w:lang w:val="kk-KZ"/>
              </w:rPr>
              <w:t>Тақырып бойынша</w:t>
            </w:r>
            <w:r>
              <w:rPr>
                <w:color w:val="000000"/>
                <w:lang w:val="kk-KZ"/>
              </w:rPr>
              <w:t xml:space="preserve"> жобалық жұмыс жүргізу</w:t>
            </w:r>
            <w:r w:rsidRPr="00F62082">
              <w:rPr>
                <w:color w:val="000000"/>
                <w:lang w:val="kk-KZ"/>
              </w:rPr>
              <w:t>.</w:t>
            </w:r>
          </w:p>
        </w:tc>
        <w:tc>
          <w:tcPr>
            <w:tcW w:w="531" w:type="dxa"/>
          </w:tcPr>
          <w:p w:rsidR="00994A6F" w:rsidRPr="00FB1ABC" w:rsidRDefault="00994A6F" w:rsidP="00C63CB9">
            <w:pPr>
              <w:rPr>
                <w:sz w:val="28"/>
                <w:szCs w:val="28"/>
                <w:lang w:val="kk-KZ"/>
              </w:rPr>
            </w:pPr>
            <w:r>
              <w:rPr>
                <w:sz w:val="28"/>
                <w:szCs w:val="28"/>
                <w:lang w:val="kk-KZ"/>
              </w:rPr>
              <w:t>4</w:t>
            </w:r>
          </w:p>
        </w:tc>
      </w:tr>
      <w:tr w:rsidR="00994A6F" w:rsidTr="00C63CB9">
        <w:tc>
          <w:tcPr>
            <w:tcW w:w="1134" w:type="dxa"/>
          </w:tcPr>
          <w:p w:rsidR="00994A6F" w:rsidRPr="00FB1ABC" w:rsidRDefault="00994A6F" w:rsidP="00C63CB9">
            <w:pPr>
              <w:rPr>
                <w:sz w:val="28"/>
                <w:szCs w:val="28"/>
                <w:lang w:val="kk-KZ"/>
              </w:rPr>
            </w:pPr>
            <w:r>
              <w:rPr>
                <w:sz w:val="28"/>
                <w:szCs w:val="28"/>
                <w:lang w:val="kk-KZ"/>
              </w:rPr>
              <w:t>3</w:t>
            </w:r>
          </w:p>
        </w:tc>
        <w:tc>
          <w:tcPr>
            <w:tcW w:w="2552" w:type="dxa"/>
          </w:tcPr>
          <w:p w:rsidR="00994A6F" w:rsidRPr="004D41B6" w:rsidRDefault="00994A6F" w:rsidP="00C63CB9">
            <w:pPr>
              <w:rPr>
                <w:lang w:val="kk-KZ"/>
              </w:rPr>
            </w:pPr>
            <w:r w:rsidRPr="004D41B6">
              <w:rPr>
                <w:lang w:val="kk-KZ"/>
              </w:rPr>
              <w:t>Көмекші есімдер, қолданылуы.</w:t>
            </w:r>
          </w:p>
          <w:p w:rsidR="00994A6F" w:rsidRPr="00C9323B" w:rsidRDefault="00994A6F" w:rsidP="00C63CB9">
            <w:pPr>
              <w:ind w:left="360"/>
              <w:rPr>
                <w:lang w:val="kk-KZ"/>
              </w:rPr>
            </w:pPr>
            <w:r w:rsidRPr="00C9323B">
              <w:rPr>
                <w:lang w:val="kk-KZ"/>
              </w:rPr>
              <w:t>Домалақ ана, Айша бибі кесенелері туралы әңгімелеу.</w:t>
            </w:r>
          </w:p>
          <w:p w:rsidR="00994A6F" w:rsidRDefault="00994A6F" w:rsidP="00C63CB9">
            <w:pPr>
              <w:jc w:val="both"/>
              <w:rPr>
                <w:lang w:val="kk-KZ"/>
              </w:rPr>
            </w:pPr>
            <w:r>
              <w:rPr>
                <w:lang w:val="kk-KZ"/>
              </w:rPr>
              <w:t xml:space="preserve">     </w:t>
            </w:r>
          </w:p>
          <w:p w:rsidR="00994A6F" w:rsidRPr="00C9323B" w:rsidRDefault="00994A6F" w:rsidP="00C63CB9">
            <w:pPr>
              <w:jc w:val="both"/>
              <w:rPr>
                <w:lang w:val="kk-KZ"/>
              </w:rPr>
            </w:pPr>
          </w:p>
        </w:tc>
        <w:tc>
          <w:tcPr>
            <w:tcW w:w="2693" w:type="dxa"/>
          </w:tcPr>
          <w:p w:rsidR="00994A6F" w:rsidRPr="000E66C9" w:rsidRDefault="00994A6F" w:rsidP="00C63CB9">
            <w:pPr>
              <w:jc w:val="both"/>
              <w:rPr>
                <w:lang w:val="kk-KZ"/>
              </w:rPr>
            </w:pPr>
            <w:r w:rsidRPr="000E66C9">
              <w:rPr>
                <w:lang w:val="kk-KZ"/>
              </w:rPr>
              <w:t>Салыстырма мәнді тілдік құрылымдардың семантикалық мағыналарын аша алу.</w:t>
            </w:r>
            <w:r>
              <w:rPr>
                <w:lang w:val="kk-KZ"/>
              </w:rPr>
              <w:t xml:space="preserve"> Мәтін бойынша оқылым тапс. орындай алу.</w:t>
            </w:r>
          </w:p>
        </w:tc>
        <w:tc>
          <w:tcPr>
            <w:tcW w:w="3119" w:type="dxa"/>
          </w:tcPr>
          <w:p w:rsidR="00994A6F" w:rsidRPr="000E66C9" w:rsidRDefault="00994A6F" w:rsidP="00C63CB9">
            <w:pPr>
              <w:jc w:val="both"/>
              <w:rPr>
                <w:lang w:val="kk-KZ"/>
              </w:rPr>
            </w:pPr>
            <w:r>
              <w:rPr>
                <w:lang w:val="kk-KZ"/>
              </w:rPr>
              <w:t>Тарихи ескерткіштердің сақталу барысы жайлы хабарлама дайындау.</w:t>
            </w:r>
            <w:r w:rsidRPr="000E66C9">
              <w:rPr>
                <w:lang w:val="kk-KZ"/>
              </w:rPr>
              <w:t xml:space="preserve"> </w:t>
            </w:r>
            <w:r>
              <w:rPr>
                <w:lang w:val="kk-KZ"/>
              </w:rPr>
              <w:t>Жеке жұмыс.</w:t>
            </w:r>
          </w:p>
        </w:tc>
        <w:tc>
          <w:tcPr>
            <w:tcW w:w="531" w:type="dxa"/>
          </w:tcPr>
          <w:p w:rsidR="00994A6F" w:rsidRPr="00FB1ABC" w:rsidRDefault="00994A6F" w:rsidP="00C63CB9">
            <w:pPr>
              <w:rPr>
                <w:sz w:val="28"/>
                <w:szCs w:val="28"/>
                <w:lang w:val="kk-KZ"/>
              </w:rPr>
            </w:pPr>
            <w:r>
              <w:rPr>
                <w:sz w:val="28"/>
                <w:szCs w:val="28"/>
                <w:lang w:val="kk-KZ"/>
              </w:rPr>
              <w:t>5</w:t>
            </w:r>
          </w:p>
        </w:tc>
      </w:tr>
      <w:tr w:rsidR="00994A6F" w:rsidTr="00C63CB9">
        <w:tc>
          <w:tcPr>
            <w:tcW w:w="1134" w:type="dxa"/>
          </w:tcPr>
          <w:p w:rsidR="00994A6F" w:rsidRPr="00FB1ABC" w:rsidRDefault="00994A6F" w:rsidP="00C63CB9">
            <w:pPr>
              <w:rPr>
                <w:sz w:val="28"/>
                <w:szCs w:val="28"/>
                <w:lang w:val="kk-KZ"/>
              </w:rPr>
            </w:pPr>
            <w:r>
              <w:rPr>
                <w:sz w:val="28"/>
                <w:szCs w:val="28"/>
                <w:lang w:val="kk-KZ"/>
              </w:rPr>
              <w:lastRenderedPageBreak/>
              <w:t>4</w:t>
            </w:r>
          </w:p>
        </w:tc>
        <w:tc>
          <w:tcPr>
            <w:tcW w:w="2552" w:type="dxa"/>
          </w:tcPr>
          <w:p w:rsidR="00994A6F" w:rsidRPr="00C9323B" w:rsidRDefault="00994A6F" w:rsidP="00C63CB9">
            <w:pPr>
              <w:rPr>
                <w:lang w:val="kk-KZ"/>
              </w:rPr>
            </w:pPr>
            <w:r w:rsidRPr="00C9323B">
              <w:rPr>
                <w:lang w:val="kk-KZ"/>
              </w:rPr>
              <w:t xml:space="preserve"> Ұлы ғалым өмірі ұрпаққа өнеге</w:t>
            </w:r>
          </w:p>
          <w:p w:rsidR="00994A6F" w:rsidRPr="00C9323B" w:rsidRDefault="00994A6F" w:rsidP="00C63CB9">
            <w:pPr>
              <w:rPr>
                <w:lang w:val="kk-KZ"/>
              </w:rPr>
            </w:pPr>
            <w:r w:rsidRPr="00C9323B">
              <w:rPr>
                <w:lang w:val="kk-KZ"/>
              </w:rPr>
              <w:t>Әл-Фараби еңбектері туралы пікіралмасу.</w:t>
            </w:r>
          </w:p>
          <w:p w:rsidR="00994A6F" w:rsidRPr="00F62082" w:rsidRDefault="00994A6F" w:rsidP="00C63CB9">
            <w:pPr>
              <w:jc w:val="both"/>
              <w:rPr>
                <w:lang w:val="kk-KZ"/>
              </w:rPr>
            </w:pPr>
            <w:r w:rsidRPr="00C9323B">
              <w:rPr>
                <w:lang w:val="kk-KZ"/>
              </w:rPr>
              <w:t>Тарихи терминдермен жұмыс.</w:t>
            </w:r>
          </w:p>
          <w:p w:rsidR="00994A6F" w:rsidRPr="00C9323B" w:rsidRDefault="00994A6F" w:rsidP="00C63CB9">
            <w:pPr>
              <w:jc w:val="both"/>
              <w:rPr>
                <w:lang w:val="kk-KZ"/>
              </w:rPr>
            </w:pPr>
          </w:p>
        </w:tc>
        <w:tc>
          <w:tcPr>
            <w:tcW w:w="2693" w:type="dxa"/>
          </w:tcPr>
          <w:p w:rsidR="00994A6F" w:rsidRPr="000E66C9" w:rsidRDefault="00994A6F" w:rsidP="00C63CB9">
            <w:pPr>
              <w:jc w:val="both"/>
              <w:rPr>
                <w:lang w:val="kk-KZ"/>
              </w:rPr>
            </w:pPr>
            <w:r w:rsidRPr="000E66C9">
              <w:rPr>
                <w:bCs/>
                <w:lang w:val="kk-KZ"/>
              </w:rPr>
              <w:t>Іскерлік қарым</w:t>
            </w:r>
            <w:r w:rsidRPr="000E66C9">
              <w:rPr>
                <w:bCs/>
                <w:lang w:val="kk-KZ"/>
              </w:rPr>
              <w:noBreakHyphen/>
              <w:t>қатынас</w:t>
            </w:r>
            <w:r w:rsidRPr="000E66C9">
              <w:rPr>
                <w:lang w:val="kk-KZ"/>
              </w:rPr>
              <w:t xml:space="preserve"> тілі</w:t>
            </w:r>
            <w:r>
              <w:rPr>
                <w:lang w:val="kk-KZ"/>
              </w:rPr>
              <w:t>ндегі анықтауыштық</w:t>
            </w:r>
            <w:r>
              <w:rPr>
                <w:lang w:val="kk-KZ"/>
              </w:rPr>
              <w:noBreakHyphen/>
              <w:t>пысықтауыштық қатынасты қолдана алу.</w:t>
            </w:r>
          </w:p>
        </w:tc>
        <w:tc>
          <w:tcPr>
            <w:tcW w:w="3119" w:type="dxa"/>
          </w:tcPr>
          <w:p w:rsidR="00994A6F" w:rsidRPr="000E66C9" w:rsidRDefault="00994A6F" w:rsidP="00C63CB9">
            <w:pPr>
              <w:jc w:val="both"/>
              <w:rPr>
                <w:lang w:val="kk-KZ"/>
              </w:rPr>
            </w:pPr>
            <w:r>
              <w:rPr>
                <w:lang w:val="kk-KZ"/>
              </w:rPr>
              <w:t>Кәсіби мамандығына қатысты жағдаяттық сұхбаттар арқылы анықтауыштық</w:t>
            </w:r>
            <w:r>
              <w:rPr>
                <w:lang w:val="kk-KZ"/>
              </w:rPr>
              <w:noBreakHyphen/>
              <w:t>пысықтауыштық қатынасты таба білу.</w:t>
            </w:r>
          </w:p>
        </w:tc>
        <w:tc>
          <w:tcPr>
            <w:tcW w:w="531" w:type="dxa"/>
          </w:tcPr>
          <w:p w:rsidR="00994A6F" w:rsidRPr="00FB1ABC" w:rsidRDefault="00994A6F" w:rsidP="00C63CB9">
            <w:pPr>
              <w:rPr>
                <w:sz w:val="28"/>
                <w:szCs w:val="28"/>
                <w:lang w:val="kk-KZ"/>
              </w:rPr>
            </w:pPr>
            <w:r>
              <w:rPr>
                <w:sz w:val="28"/>
                <w:szCs w:val="28"/>
                <w:lang w:val="kk-KZ"/>
              </w:rPr>
              <w:t xml:space="preserve">6 </w:t>
            </w:r>
          </w:p>
        </w:tc>
      </w:tr>
      <w:tr w:rsidR="00994A6F" w:rsidTr="00C63CB9">
        <w:tc>
          <w:tcPr>
            <w:tcW w:w="1134" w:type="dxa"/>
          </w:tcPr>
          <w:p w:rsidR="00994A6F" w:rsidRPr="00FB1ABC" w:rsidRDefault="00994A6F" w:rsidP="00C63CB9">
            <w:pPr>
              <w:rPr>
                <w:sz w:val="28"/>
                <w:szCs w:val="28"/>
                <w:lang w:val="kk-KZ"/>
              </w:rPr>
            </w:pPr>
            <w:r>
              <w:rPr>
                <w:sz w:val="28"/>
                <w:szCs w:val="28"/>
                <w:lang w:val="kk-KZ"/>
              </w:rPr>
              <w:t>5</w:t>
            </w:r>
          </w:p>
        </w:tc>
        <w:tc>
          <w:tcPr>
            <w:tcW w:w="2552" w:type="dxa"/>
          </w:tcPr>
          <w:p w:rsidR="00994A6F" w:rsidRDefault="00994A6F" w:rsidP="00C63CB9">
            <w:pPr>
              <w:jc w:val="both"/>
              <w:rPr>
                <w:lang w:val="kk-KZ"/>
              </w:rPr>
            </w:pPr>
            <w:r>
              <w:rPr>
                <w:lang w:val="kk-KZ"/>
              </w:rPr>
              <w:t xml:space="preserve">     </w:t>
            </w:r>
          </w:p>
          <w:p w:rsidR="00994A6F" w:rsidRPr="00C9323B" w:rsidRDefault="00994A6F" w:rsidP="00C63CB9">
            <w:pPr>
              <w:jc w:val="both"/>
              <w:rPr>
                <w:lang w:val="kk-KZ"/>
              </w:rPr>
            </w:pPr>
            <w:r>
              <w:rPr>
                <w:lang w:val="kk-KZ"/>
              </w:rPr>
              <w:t>Қожа Ахмет Ясауи туралы баяндау</w:t>
            </w:r>
            <w:r w:rsidRPr="00C9323B">
              <w:rPr>
                <w:lang w:val="kk-KZ"/>
              </w:rPr>
              <w:t>.</w:t>
            </w:r>
          </w:p>
          <w:p w:rsidR="00994A6F" w:rsidRPr="00C9323B" w:rsidRDefault="00994A6F" w:rsidP="00C63CB9">
            <w:pPr>
              <w:jc w:val="both"/>
              <w:rPr>
                <w:lang w:val="kk-KZ"/>
              </w:rPr>
            </w:pPr>
            <w:r w:rsidRPr="00C9323B">
              <w:rPr>
                <w:lang w:val="kk-KZ"/>
              </w:rPr>
              <w:t>Тарихи терминдермен жұмыс.</w:t>
            </w:r>
          </w:p>
        </w:tc>
        <w:tc>
          <w:tcPr>
            <w:tcW w:w="2693" w:type="dxa"/>
          </w:tcPr>
          <w:p w:rsidR="00994A6F" w:rsidRPr="000E66C9" w:rsidRDefault="00994A6F" w:rsidP="00C63CB9">
            <w:pPr>
              <w:jc w:val="both"/>
              <w:rPr>
                <w:lang w:val="kk-KZ"/>
              </w:rPr>
            </w:pPr>
            <w:r>
              <w:rPr>
                <w:lang w:val="kk-KZ"/>
              </w:rPr>
              <w:t>Мәтін бойынша мамандыққа қатысты терминдермен жұмыс жасай алу. Кеңістік қатынастың қолданылу аясын ұғына білу.</w:t>
            </w:r>
          </w:p>
        </w:tc>
        <w:tc>
          <w:tcPr>
            <w:tcW w:w="3119" w:type="dxa"/>
          </w:tcPr>
          <w:p w:rsidR="00994A6F" w:rsidRPr="00524BBD" w:rsidRDefault="00994A6F" w:rsidP="00C63CB9">
            <w:pPr>
              <w:jc w:val="both"/>
              <w:rPr>
                <w:lang w:val="kk-KZ"/>
              </w:rPr>
            </w:pPr>
            <w:r>
              <w:rPr>
                <w:lang w:val="kk-KZ"/>
              </w:rPr>
              <w:t>Мәтін бойынша түрлі тапсырмаларды орындау.</w:t>
            </w:r>
          </w:p>
        </w:tc>
        <w:tc>
          <w:tcPr>
            <w:tcW w:w="531" w:type="dxa"/>
          </w:tcPr>
          <w:p w:rsidR="00994A6F" w:rsidRPr="00FB1ABC" w:rsidRDefault="00994A6F" w:rsidP="00C63CB9">
            <w:pPr>
              <w:rPr>
                <w:sz w:val="28"/>
                <w:szCs w:val="28"/>
                <w:lang w:val="kk-KZ"/>
              </w:rPr>
            </w:pPr>
            <w:r>
              <w:rPr>
                <w:sz w:val="28"/>
                <w:szCs w:val="28"/>
                <w:lang w:val="kk-KZ"/>
              </w:rPr>
              <w:t>7</w:t>
            </w:r>
          </w:p>
        </w:tc>
      </w:tr>
      <w:tr w:rsidR="00994A6F" w:rsidTr="00C63CB9">
        <w:tc>
          <w:tcPr>
            <w:tcW w:w="1134" w:type="dxa"/>
          </w:tcPr>
          <w:p w:rsidR="00994A6F" w:rsidRPr="00FB1ABC" w:rsidRDefault="00994A6F" w:rsidP="00C63CB9">
            <w:pPr>
              <w:rPr>
                <w:sz w:val="28"/>
                <w:szCs w:val="28"/>
                <w:lang w:val="kk-KZ"/>
              </w:rPr>
            </w:pPr>
            <w:r>
              <w:rPr>
                <w:sz w:val="28"/>
                <w:szCs w:val="28"/>
                <w:lang w:val="kk-KZ"/>
              </w:rPr>
              <w:t>6</w:t>
            </w:r>
          </w:p>
        </w:tc>
        <w:tc>
          <w:tcPr>
            <w:tcW w:w="2552" w:type="dxa"/>
          </w:tcPr>
          <w:p w:rsidR="00994A6F" w:rsidRPr="00BB0D8A" w:rsidRDefault="00994A6F" w:rsidP="00C63CB9">
            <w:pPr>
              <w:jc w:val="both"/>
              <w:rPr>
                <w:b/>
                <w:lang w:val="kk-KZ"/>
              </w:rPr>
            </w:pPr>
            <w:r w:rsidRPr="00BB0D8A">
              <w:rPr>
                <w:lang w:val="kk-KZ"/>
              </w:rPr>
              <w:t xml:space="preserve">Ғұлама тарихшылар. </w:t>
            </w:r>
          </w:p>
          <w:p w:rsidR="00994A6F" w:rsidRPr="00C9323B" w:rsidRDefault="00994A6F" w:rsidP="00C63CB9">
            <w:pPr>
              <w:jc w:val="both"/>
              <w:rPr>
                <w:b/>
                <w:lang w:val="kk-KZ"/>
              </w:rPr>
            </w:pPr>
            <w:r w:rsidRPr="00C9323B">
              <w:rPr>
                <w:lang w:val="kk-KZ"/>
              </w:rPr>
              <w:t>Конспект жазу ерекшеліктер</w:t>
            </w:r>
          </w:p>
        </w:tc>
        <w:tc>
          <w:tcPr>
            <w:tcW w:w="2693" w:type="dxa"/>
          </w:tcPr>
          <w:p w:rsidR="00994A6F" w:rsidRPr="000E66C9" w:rsidRDefault="00994A6F" w:rsidP="00C63CB9">
            <w:pPr>
              <w:jc w:val="both"/>
              <w:rPr>
                <w:lang w:val="kk-KZ"/>
              </w:rPr>
            </w:pPr>
            <w:r>
              <w:rPr>
                <w:lang w:val="kk-KZ"/>
              </w:rPr>
              <w:t>Тақырып аясындағы тілді құрылымдардың жұмсалу ерекшеліктері бойынша білік, дағды қалыптастыру.</w:t>
            </w:r>
          </w:p>
        </w:tc>
        <w:tc>
          <w:tcPr>
            <w:tcW w:w="3119" w:type="dxa"/>
          </w:tcPr>
          <w:p w:rsidR="00994A6F" w:rsidRPr="000E66C9" w:rsidRDefault="00994A6F" w:rsidP="00C63CB9">
            <w:pPr>
              <w:jc w:val="both"/>
              <w:rPr>
                <w:lang w:val="kk-KZ"/>
              </w:rPr>
            </w:pPr>
            <w:r>
              <w:rPr>
                <w:lang w:val="kk-KZ"/>
              </w:rPr>
              <w:t>Презентация дайындау. Топтық жұмыс.</w:t>
            </w:r>
          </w:p>
        </w:tc>
        <w:tc>
          <w:tcPr>
            <w:tcW w:w="531" w:type="dxa"/>
          </w:tcPr>
          <w:p w:rsidR="00994A6F" w:rsidRPr="00FB1ABC" w:rsidRDefault="00994A6F" w:rsidP="00C63CB9">
            <w:pPr>
              <w:rPr>
                <w:sz w:val="28"/>
                <w:szCs w:val="28"/>
                <w:lang w:val="kk-KZ"/>
              </w:rPr>
            </w:pPr>
            <w:r>
              <w:rPr>
                <w:sz w:val="28"/>
                <w:szCs w:val="28"/>
                <w:lang w:val="kk-KZ"/>
              </w:rPr>
              <w:t>8</w:t>
            </w:r>
          </w:p>
        </w:tc>
      </w:tr>
      <w:tr w:rsidR="00994A6F" w:rsidTr="00C63CB9">
        <w:tc>
          <w:tcPr>
            <w:tcW w:w="1134" w:type="dxa"/>
          </w:tcPr>
          <w:p w:rsidR="00994A6F" w:rsidRPr="00FB1ABC" w:rsidRDefault="00994A6F" w:rsidP="00C63CB9">
            <w:pPr>
              <w:rPr>
                <w:sz w:val="28"/>
                <w:szCs w:val="28"/>
                <w:lang w:val="kk-KZ"/>
              </w:rPr>
            </w:pPr>
            <w:r>
              <w:rPr>
                <w:sz w:val="28"/>
                <w:szCs w:val="28"/>
                <w:lang w:val="kk-KZ"/>
              </w:rPr>
              <w:t>7</w:t>
            </w:r>
          </w:p>
        </w:tc>
        <w:tc>
          <w:tcPr>
            <w:tcW w:w="2552" w:type="dxa"/>
          </w:tcPr>
          <w:p w:rsidR="00994A6F" w:rsidRPr="00BB0D8A" w:rsidRDefault="00994A6F" w:rsidP="00C63CB9">
            <w:pPr>
              <w:tabs>
                <w:tab w:val="center" w:pos="4961"/>
              </w:tabs>
              <w:rPr>
                <w:lang w:val="kk-KZ"/>
              </w:rPr>
            </w:pPr>
            <w:r w:rsidRPr="00BB0D8A">
              <w:rPr>
                <w:lang w:val="kk-KZ"/>
              </w:rPr>
              <w:t>«Ұлы Жібек жолы» тақырыбына эссе жазу</w:t>
            </w:r>
          </w:p>
        </w:tc>
        <w:tc>
          <w:tcPr>
            <w:tcW w:w="2693" w:type="dxa"/>
          </w:tcPr>
          <w:p w:rsidR="00994A6F" w:rsidRPr="00A62BE9" w:rsidRDefault="00994A6F" w:rsidP="00C63CB9">
            <w:pPr>
              <w:jc w:val="both"/>
              <w:rPr>
                <w:lang w:val="kk-KZ"/>
              </w:rPr>
            </w:pPr>
            <w:r>
              <w:rPr>
                <w:lang w:val="kk-KZ"/>
              </w:rPr>
              <w:t>Тақырып бойынша тіл ұстарту жұмыстарына машықтану. Терминнің мәнін ұғыну.</w:t>
            </w:r>
          </w:p>
        </w:tc>
        <w:tc>
          <w:tcPr>
            <w:tcW w:w="3119" w:type="dxa"/>
          </w:tcPr>
          <w:p w:rsidR="00994A6F" w:rsidRPr="000E66C9" w:rsidRDefault="00994A6F" w:rsidP="00C63CB9">
            <w:pPr>
              <w:jc w:val="both"/>
              <w:rPr>
                <w:lang w:val="kk-KZ"/>
              </w:rPr>
            </w:pPr>
            <w:r>
              <w:rPr>
                <w:lang w:val="kk-KZ"/>
              </w:rPr>
              <w:t>«Қос жазба күнделігі» арқылы мәтінге түсіндірме жасау.</w:t>
            </w:r>
          </w:p>
        </w:tc>
        <w:tc>
          <w:tcPr>
            <w:tcW w:w="531" w:type="dxa"/>
          </w:tcPr>
          <w:p w:rsidR="00994A6F" w:rsidRPr="00FB1ABC" w:rsidRDefault="00994A6F" w:rsidP="00C63CB9">
            <w:pPr>
              <w:rPr>
                <w:sz w:val="28"/>
                <w:szCs w:val="28"/>
                <w:lang w:val="kk-KZ"/>
              </w:rPr>
            </w:pPr>
            <w:r>
              <w:rPr>
                <w:sz w:val="28"/>
                <w:szCs w:val="28"/>
                <w:lang w:val="kk-KZ"/>
              </w:rPr>
              <w:t>9</w:t>
            </w:r>
          </w:p>
        </w:tc>
      </w:tr>
      <w:tr w:rsidR="00994A6F" w:rsidTr="00C63CB9">
        <w:tc>
          <w:tcPr>
            <w:tcW w:w="1134" w:type="dxa"/>
          </w:tcPr>
          <w:p w:rsidR="00994A6F" w:rsidRPr="00FB1ABC" w:rsidRDefault="00994A6F" w:rsidP="00C63CB9">
            <w:pPr>
              <w:rPr>
                <w:sz w:val="28"/>
                <w:szCs w:val="28"/>
                <w:lang w:val="kk-KZ"/>
              </w:rPr>
            </w:pPr>
            <w:r>
              <w:rPr>
                <w:sz w:val="28"/>
                <w:szCs w:val="28"/>
                <w:lang w:val="kk-KZ"/>
              </w:rPr>
              <w:t>8</w:t>
            </w:r>
          </w:p>
        </w:tc>
        <w:tc>
          <w:tcPr>
            <w:tcW w:w="2552" w:type="dxa"/>
          </w:tcPr>
          <w:p w:rsidR="00994A6F" w:rsidRPr="00BB0D8A" w:rsidRDefault="00994A6F" w:rsidP="00C63CB9">
            <w:pPr>
              <w:rPr>
                <w:lang w:val="kk-KZ"/>
              </w:rPr>
            </w:pPr>
            <w:r w:rsidRPr="00BB0D8A">
              <w:rPr>
                <w:lang w:val="kk-KZ"/>
              </w:rPr>
              <w:t>Уақытты үнемдей білесіз бе?</w:t>
            </w:r>
            <w:r w:rsidRPr="00BB0D8A">
              <w:rPr>
                <w:sz w:val="22"/>
                <w:szCs w:val="22"/>
                <w:lang w:val="kk-KZ"/>
              </w:rPr>
              <w:t xml:space="preserve"> (эссе жазу).</w:t>
            </w:r>
          </w:p>
          <w:p w:rsidR="00994A6F" w:rsidRPr="00C9323B" w:rsidRDefault="00994A6F" w:rsidP="00C63CB9">
            <w:pPr>
              <w:ind w:left="25"/>
              <w:rPr>
                <w:lang w:val="kk-KZ"/>
              </w:rPr>
            </w:pPr>
          </w:p>
        </w:tc>
        <w:tc>
          <w:tcPr>
            <w:tcW w:w="2693" w:type="dxa"/>
          </w:tcPr>
          <w:p w:rsidR="00994A6F" w:rsidRPr="000E66C9" w:rsidRDefault="00994A6F" w:rsidP="00C63CB9">
            <w:pPr>
              <w:jc w:val="both"/>
              <w:rPr>
                <w:lang w:val="kk-KZ"/>
              </w:rPr>
            </w:pPr>
            <w:r>
              <w:rPr>
                <w:lang w:val="kk-KZ"/>
              </w:rPr>
              <w:t>Эссе жазу арқылы ойын жүйелі баяндауға дағдылану.</w:t>
            </w:r>
          </w:p>
        </w:tc>
        <w:tc>
          <w:tcPr>
            <w:tcW w:w="3119" w:type="dxa"/>
          </w:tcPr>
          <w:p w:rsidR="00994A6F" w:rsidRPr="000E66C9" w:rsidRDefault="00994A6F" w:rsidP="00C63CB9">
            <w:pPr>
              <w:jc w:val="both"/>
              <w:rPr>
                <w:lang w:val="kk-KZ"/>
              </w:rPr>
            </w:pPr>
            <w:r>
              <w:rPr>
                <w:lang w:val="kk-KZ"/>
              </w:rPr>
              <w:t>Эссе жазу.</w:t>
            </w:r>
          </w:p>
        </w:tc>
        <w:tc>
          <w:tcPr>
            <w:tcW w:w="531" w:type="dxa"/>
          </w:tcPr>
          <w:p w:rsidR="00994A6F" w:rsidRPr="00FB1ABC" w:rsidRDefault="00994A6F" w:rsidP="00C63CB9">
            <w:pPr>
              <w:rPr>
                <w:sz w:val="28"/>
                <w:szCs w:val="28"/>
                <w:lang w:val="kk-KZ"/>
              </w:rPr>
            </w:pPr>
            <w:r>
              <w:rPr>
                <w:sz w:val="28"/>
                <w:szCs w:val="28"/>
                <w:lang w:val="kk-KZ"/>
              </w:rPr>
              <w:t>10</w:t>
            </w:r>
          </w:p>
        </w:tc>
      </w:tr>
      <w:tr w:rsidR="00994A6F" w:rsidTr="00C63CB9">
        <w:tc>
          <w:tcPr>
            <w:tcW w:w="1134" w:type="dxa"/>
          </w:tcPr>
          <w:p w:rsidR="00994A6F" w:rsidRPr="00FB1ABC" w:rsidRDefault="00994A6F" w:rsidP="00C63CB9">
            <w:pPr>
              <w:rPr>
                <w:sz w:val="28"/>
                <w:szCs w:val="28"/>
                <w:lang w:val="kk-KZ"/>
              </w:rPr>
            </w:pPr>
            <w:r>
              <w:rPr>
                <w:sz w:val="28"/>
                <w:szCs w:val="28"/>
                <w:lang w:val="kk-KZ"/>
              </w:rPr>
              <w:t>9</w:t>
            </w:r>
          </w:p>
        </w:tc>
        <w:tc>
          <w:tcPr>
            <w:tcW w:w="2552" w:type="dxa"/>
          </w:tcPr>
          <w:p w:rsidR="00994A6F" w:rsidRPr="00BB0D8A" w:rsidRDefault="00994A6F" w:rsidP="00C63CB9">
            <w:pPr>
              <w:rPr>
                <w:lang w:val="kk-KZ"/>
              </w:rPr>
            </w:pPr>
            <w:r w:rsidRPr="00BB0D8A">
              <w:rPr>
                <w:lang w:val="kk-KZ"/>
              </w:rPr>
              <w:t xml:space="preserve">Бәсекеге қабілетті болу-заман талабы </w:t>
            </w:r>
            <w:r w:rsidRPr="00BB0D8A">
              <w:rPr>
                <w:sz w:val="22"/>
                <w:szCs w:val="22"/>
                <w:lang w:val="kk-KZ"/>
              </w:rPr>
              <w:t>(эссе жазу).</w:t>
            </w:r>
          </w:p>
          <w:p w:rsidR="00994A6F" w:rsidRPr="00C9323B" w:rsidRDefault="00994A6F" w:rsidP="00C63CB9">
            <w:pPr>
              <w:jc w:val="both"/>
              <w:rPr>
                <w:b/>
                <w:lang w:val="kk-KZ"/>
              </w:rPr>
            </w:pPr>
          </w:p>
        </w:tc>
        <w:tc>
          <w:tcPr>
            <w:tcW w:w="2693" w:type="dxa"/>
          </w:tcPr>
          <w:p w:rsidR="00994A6F" w:rsidRPr="000E66C9" w:rsidRDefault="00994A6F" w:rsidP="00C63CB9">
            <w:pPr>
              <w:jc w:val="both"/>
              <w:rPr>
                <w:lang w:val="kk-KZ"/>
              </w:rPr>
            </w:pPr>
            <w:r>
              <w:rPr>
                <w:lang w:val="kk-KZ"/>
              </w:rPr>
              <w:t>Жазу арқылы тіл ұстарту дағдысын қалыптастыру.</w:t>
            </w:r>
          </w:p>
        </w:tc>
        <w:tc>
          <w:tcPr>
            <w:tcW w:w="3119" w:type="dxa"/>
          </w:tcPr>
          <w:p w:rsidR="00994A6F" w:rsidRPr="00721E2F" w:rsidRDefault="00994A6F" w:rsidP="00C63CB9">
            <w:pPr>
              <w:jc w:val="both"/>
              <w:rPr>
                <w:lang w:val="kk-KZ"/>
              </w:rPr>
            </w:pPr>
            <w:r>
              <w:rPr>
                <w:lang w:val="kk-KZ"/>
              </w:rPr>
              <w:t>Эссе жазу.</w:t>
            </w:r>
          </w:p>
        </w:tc>
        <w:tc>
          <w:tcPr>
            <w:tcW w:w="531" w:type="dxa"/>
          </w:tcPr>
          <w:p w:rsidR="00994A6F" w:rsidRPr="00FB1ABC" w:rsidRDefault="00994A6F" w:rsidP="00C63CB9">
            <w:pPr>
              <w:rPr>
                <w:sz w:val="28"/>
                <w:szCs w:val="28"/>
                <w:lang w:val="kk-KZ"/>
              </w:rPr>
            </w:pPr>
            <w:r>
              <w:rPr>
                <w:sz w:val="28"/>
                <w:szCs w:val="28"/>
                <w:lang w:val="kk-KZ"/>
              </w:rPr>
              <w:t>11</w:t>
            </w:r>
          </w:p>
        </w:tc>
      </w:tr>
      <w:tr w:rsidR="00994A6F" w:rsidTr="00C63CB9">
        <w:tc>
          <w:tcPr>
            <w:tcW w:w="1134" w:type="dxa"/>
          </w:tcPr>
          <w:p w:rsidR="00994A6F" w:rsidRPr="00FB1ABC" w:rsidRDefault="00994A6F" w:rsidP="00C63CB9">
            <w:pPr>
              <w:rPr>
                <w:sz w:val="28"/>
                <w:szCs w:val="28"/>
                <w:lang w:val="kk-KZ"/>
              </w:rPr>
            </w:pPr>
            <w:r>
              <w:rPr>
                <w:sz w:val="28"/>
                <w:szCs w:val="28"/>
                <w:lang w:val="kk-KZ"/>
              </w:rPr>
              <w:t>10</w:t>
            </w:r>
          </w:p>
        </w:tc>
        <w:tc>
          <w:tcPr>
            <w:tcW w:w="2552" w:type="dxa"/>
          </w:tcPr>
          <w:p w:rsidR="00994A6F" w:rsidRPr="00C9323B" w:rsidRDefault="00994A6F" w:rsidP="00C63CB9">
            <w:pPr>
              <w:ind w:left="25"/>
              <w:rPr>
                <w:lang w:val="kk-KZ"/>
              </w:rPr>
            </w:pPr>
            <w:r>
              <w:rPr>
                <w:lang w:val="kk-KZ"/>
              </w:rPr>
              <w:t>Қазақстандағы тарихи-мәдени ескеркіштер.</w:t>
            </w:r>
          </w:p>
        </w:tc>
        <w:tc>
          <w:tcPr>
            <w:tcW w:w="2693" w:type="dxa"/>
          </w:tcPr>
          <w:p w:rsidR="00994A6F" w:rsidRPr="000E66C9" w:rsidRDefault="00994A6F" w:rsidP="00C63CB9">
            <w:pPr>
              <w:jc w:val="both"/>
              <w:rPr>
                <w:lang w:val="kk-KZ"/>
              </w:rPr>
            </w:pPr>
            <w:r>
              <w:rPr>
                <w:lang w:val="kk-KZ"/>
              </w:rPr>
              <w:t>Тақырып бойынша тіл ұстарту жұмыстарына машықтану. Терминнің мәнін ұғыну.</w:t>
            </w:r>
          </w:p>
        </w:tc>
        <w:tc>
          <w:tcPr>
            <w:tcW w:w="3119" w:type="dxa"/>
          </w:tcPr>
          <w:p w:rsidR="00994A6F" w:rsidRPr="00721E2F" w:rsidRDefault="00994A6F" w:rsidP="00C63CB9">
            <w:pPr>
              <w:jc w:val="both"/>
              <w:rPr>
                <w:lang w:val="kk-KZ"/>
              </w:rPr>
            </w:pPr>
            <w:r>
              <w:rPr>
                <w:lang w:val="kk-KZ"/>
              </w:rPr>
              <w:t>Жобалық жұмыс дайындау.</w:t>
            </w:r>
          </w:p>
        </w:tc>
        <w:tc>
          <w:tcPr>
            <w:tcW w:w="531" w:type="dxa"/>
          </w:tcPr>
          <w:p w:rsidR="00994A6F" w:rsidRPr="00FB1ABC" w:rsidRDefault="00994A6F" w:rsidP="00C63CB9">
            <w:pPr>
              <w:rPr>
                <w:sz w:val="28"/>
                <w:szCs w:val="28"/>
                <w:lang w:val="kk-KZ"/>
              </w:rPr>
            </w:pPr>
            <w:r>
              <w:rPr>
                <w:sz w:val="28"/>
                <w:szCs w:val="28"/>
                <w:lang w:val="kk-KZ"/>
              </w:rPr>
              <w:t>12</w:t>
            </w:r>
          </w:p>
        </w:tc>
      </w:tr>
    </w:tbl>
    <w:p w:rsidR="00994A6F" w:rsidRDefault="00994A6F" w:rsidP="00994A6F">
      <w:pPr>
        <w:rPr>
          <w:b/>
          <w:lang w:val="kk-KZ"/>
        </w:rPr>
      </w:pPr>
    </w:p>
    <w:p w:rsidR="006F7A43" w:rsidRDefault="006F7A43"/>
    <w:sectPr w:rsidR="006F7A43" w:rsidSect="006F7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A6F"/>
    <w:rsid w:val="00015BED"/>
    <w:rsid w:val="00025445"/>
    <w:rsid w:val="000414B7"/>
    <w:rsid w:val="00064FD4"/>
    <w:rsid w:val="00073D78"/>
    <w:rsid w:val="000978A2"/>
    <w:rsid w:val="000C07D3"/>
    <w:rsid w:val="000D340C"/>
    <w:rsid w:val="000F5CBC"/>
    <w:rsid w:val="00100A50"/>
    <w:rsid w:val="001104D3"/>
    <w:rsid w:val="001109FB"/>
    <w:rsid w:val="00111B46"/>
    <w:rsid w:val="00117F19"/>
    <w:rsid w:val="0012430D"/>
    <w:rsid w:val="0014254F"/>
    <w:rsid w:val="0014698F"/>
    <w:rsid w:val="0015710C"/>
    <w:rsid w:val="0016402C"/>
    <w:rsid w:val="00172C3F"/>
    <w:rsid w:val="00192EB2"/>
    <w:rsid w:val="001E5E0A"/>
    <w:rsid w:val="001F5250"/>
    <w:rsid w:val="00204F7F"/>
    <w:rsid w:val="00206212"/>
    <w:rsid w:val="00262B34"/>
    <w:rsid w:val="00273B35"/>
    <w:rsid w:val="0029046C"/>
    <w:rsid w:val="00292BB2"/>
    <w:rsid w:val="002A68D4"/>
    <w:rsid w:val="002C0443"/>
    <w:rsid w:val="002C4821"/>
    <w:rsid w:val="002F3CDE"/>
    <w:rsid w:val="00312128"/>
    <w:rsid w:val="00315F24"/>
    <w:rsid w:val="00322AA0"/>
    <w:rsid w:val="0034639F"/>
    <w:rsid w:val="00347A38"/>
    <w:rsid w:val="003617E0"/>
    <w:rsid w:val="00361D29"/>
    <w:rsid w:val="0037510F"/>
    <w:rsid w:val="003C3A3E"/>
    <w:rsid w:val="003C7491"/>
    <w:rsid w:val="00410281"/>
    <w:rsid w:val="0041238E"/>
    <w:rsid w:val="00420364"/>
    <w:rsid w:val="004478BB"/>
    <w:rsid w:val="004662AC"/>
    <w:rsid w:val="004668BE"/>
    <w:rsid w:val="0047606B"/>
    <w:rsid w:val="004B600F"/>
    <w:rsid w:val="004E689F"/>
    <w:rsid w:val="004F002F"/>
    <w:rsid w:val="005420B1"/>
    <w:rsid w:val="00556110"/>
    <w:rsid w:val="005734C4"/>
    <w:rsid w:val="005A7801"/>
    <w:rsid w:val="005B15AA"/>
    <w:rsid w:val="005D688A"/>
    <w:rsid w:val="005F5E7C"/>
    <w:rsid w:val="00621F67"/>
    <w:rsid w:val="006232F1"/>
    <w:rsid w:val="00666EB5"/>
    <w:rsid w:val="006836C5"/>
    <w:rsid w:val="00684DF4"/>
    <w:rsid w:val="00695527"/>
    <w:rsid w:val="006C39F4"/>
    <w:rsid w:val="006C53C2"/>
    <w:rsid w:val="006D24B4"/>
    <w:rsid w:val="006D437B"/>
    <w:rsid w:val="006E06B4"/>
    <w:rsid w:val="006E5EBA"/>
    <w:rsid w:val="006E6706"/>
    <w:rsid w:val="006F1C69"/>
    <w:rsid w:val="006F7A43"/>
    <w:rsid w:val="00716A92"/>
    <w:rsid w:val="00726F82"/>
    <w:rsid w:val="00757BD2"/>
    <w:rsid w:val="0076267B"/>
    <w:rsid w:val="00763160"/>
    <w:rsid w:val="00773CAA"/>
    <w:rsid w:val="00792573"/>
    <w:rsid w:val="00794E33"/>
    <w:rsid w:val="007B5508"/>
    <w:rsid w:val="007B6477"/>
    <w:rsid w:val="007B6BAD"/>
    <w:rsid w:val="008267E2"/>
    <w:rsid w:val="0085070E"/>
    <w:rsid w:val="0088737B"/>
    <w:rsid w:val="008A1F2A"/>
    <w:rsid w:val="008A272F"/>
    <w:rsid w:val="008B427B"/>
    <w:rsid w:val="0093400F"/>
    <w:rsid w:val="00940088"/>
    <w:rsid w:val="00994A6F"/>
    <w:rsid w:val="009A1222"/>
    <w:rsid w:val="009A6957"/>
    <w:rsid w:val="00A00CB1"/>
    <w:rsid w:val="00A02239"/>
    <w:rsid w:val="00A115FA"/>
    <w:rsid w:val="00A12CF2"/>
    <w:rsid w:val="00A46AC7"/>
    <w:rsid w:val="00A47987"/>
    <w:rsid w:val="00A50E28"/>
    <w:rsid w:val="00A66A91"/>
    <w:rsid w:val="00A8083D"/>
    <w:rsid w:val="00A967DD"/>
    <w:rsid w:val="00B26C85"/>
    <w:rsid w:val="00B32617"/>
    <w:rsid w:val="00B552A1"/>
    <w:rsid w:val="00B82664"/>
    <w:rsid w:val="00B94BDD"/>
    <w:rsid w:val="00BB19A8"/>
    <w:rsid w:val="00BB5DBF"/>
    <w:rsid w:val="00BC6E94"/>
    <w:rsid w:val="00BD78EA"/>
    <w:rsid w:val="00BD7F3E"/>
    <w:rsid w:val="00BE05D5"/>
    <w:rsid w:val="00BE6377"/>
    <w:rsid w:val="00C035E5"/>
    <w:rsid w:val="00C2329E"/>
    <w:rsid w:val="00C24CD0"/>
    <w:rsid w:val="00C406EC"/>
    <w:rsid w:val="00C530B6"/>
    <w:rsid w:val="00C62C5B"/>
    <w:rsid w:val="00C8130A"/>
    <w:rsid w:val="00CB0967"/>
    <w:rsid w:val="00CE0C02"/>
    <w:rsid w:val="00CE1FAF"/>
    <w:rsid w:val="00CE2377"/>
    <w:rsid w:val="00CE32FF"/>
    <w:rsid w:val="00D1220E"/>
    <w:rsid w:val="00D22BE3"/>
    <w:rsid w:val="00D4268A"/>
    <w:rsid w:val="00D43463"/>
    <w:rsid w:val="00D54683"/>
    <w:rsid w:val="00D67828"/>
    <w:rsid w:val="00D90E3A"/>
    <w:rsid w:val="00D9533C"/>
    <w:rsid w:val="00DA358B"/>
    <w:rsid w:val="00DA408B"/>
    <w:rsid w:val="00DA72AA"/>
    <w:rsid w:val="00E17A2C"/>
    <w:rsid w:val="00E212CD"/>
    <w:rsid w:val="00E579CF"/>
    <w:rsid w:val="00E57D55"/>
    <w:rsid w:val="00E64CE7"/>
    <w:rsid w:val="00E7520E"/>
    <w:rsid w:val="00EB3DBF"/>
    <w:rsid w:val="00EE0B64"/>
    <w:rsid w:val="00F05861"/>
    <w:rsid w:val="00F16394"/>
    <w:rsid w:val="00F3043E"/>
    <w:rsid w:val="00F44097"/>
    <w:rsid w:val="00F45BC5"/>
    <w:rsid w:val="00F55C33"/>
    <w:rsid w:val="00FA381B"/>
    <w:rsid w:val="00FB5643"/>
    <w:rsid w:val="00FC6C6A"/>
    <w:rsid w:val="00FE0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A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A6F"/>
    <w:pPr>
      <w:ind w:left="720"/>
      <w:contextualSpacing/>
    </w:pPr>
  </w:style>
  <w:style w:type="paragraph" w:styleId="a4">
    <w:name w:val="No Spacing"/>
    <w:link w:val="a5"/>
    <w:uiPriority w:val="1"/>
    <w:qFormat/>
    <w:rsid w:val="00994A6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994A6F"/>
    <w:rPr>
      <w:rFonts w:ascii="Times New Roman" w:eastAsia="Times New Roman" w:hAnsi="Times New Roman" w:cs="Times New Roman"/>
      <w:sz w:val="24"/>
      <w:szCs w:val="24"/>
      <w:lang w:eastAsia="ru-RU"/>
    </w:rPr>
  </w:style>
  <w:style w:type="table" w:styleId="a6">
    <w:name w:val="Table Grid"/>
    <w:aliases w:val="Таблица плотная"/>
    <w:basedOn w:val="a1"/>
    <w:uiPriority w:val="99"/>
    <w:rsid w:val="00994A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CE2377"/>
    <w:pPr>
      <w:spacing w:after="120"/>
    </w:pPr>
  </w:style>
  <w:style w:type="character" w:customStyle="1" w:styleId="a8">
    <w:name w:val="Основной текст Знак"/>
    <w:basedOn w:val="a0"/>
    <w:link w:val="a7"/>
    <w:uiPriority w:val="99"/>
    <w:rsid w:val="00CE237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2885</Characters>
  <Application>Microsoft Office Word</Application>
  <DocSecurity>0</DocSecurity>
  <Lines>24</Lines>
  <Paragraphs>6</Paragraphs>
  <ScaleCrop>false</ScaleCrop>
  <Company>Microsoft</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2014-02-24T15:05:00Z</dcterms:created>
  <dcterms:modified xsi:type="dcterms:W3CDTF">2014-02-24T15:26:00Z</dcterms:modified>
</cp:coreProperties>
</file>